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DF" w:rsidRDefault="00A25BDF" w:rsidP="00A25BDF">
      <w:pPr>
        <w:spacing w:after="0" w:line="240" w:lineRule="auto"/>
      </w:pPr>
    </w:p>
    <w:p w:rsidR="009E088A" w:rsidRPr="009E088A" w:rsidRDefault="00017195" w:rsidP="009E088A">
      <w:pPr>
        <w:jc w:val="center"/>
        <w:rPr>
          <w:b/>
        </w:rPr>
      </w:pPr>
      <w:r>
        <w:rPr>
          <w:b/>
        </w:rPr>
        <w:t xml:space="preserve">Príloha </w:t>
      </w:r>
      <w:r w:rsidR="00A20764">
        <w:rPr>
          <w:b/>
        </w:rPr>
        <w:t xml:space="preserve">č. 2 </w:t>
      </w:r>
      <w:r>
        <w:rPr>
          <w:b/>
        </w:rPr>
        <w:t xml:space="preserve">výzvy: </w:t>
      </w:r>
      <w:r w:rsidR="009E088A" w:rsidRPr="009E088A">
        <w:rPr>
          <w:b/>
        </w:rPr>
        <w:t xml:space="preserve">Cenová </w:t>
      </w:r>
      <w:r w:rsidR="00A20764">
        <w:rPr>
          <w:b/>
        </w:rPr>
        <w:t>ponuka</w:t>
      </w:r>
      <w:r w:rsidR="009E088A" w:rsidRPr="009E088A">
        <w:rPr>
          <w:b/>
        </w:rPr>
        <w:t xml:space="preserve"> - Názov predmetu zákazky: Zabezpečenie informačnej kampane </w:t>
      </w:r>
      <w:r w:rsidR="00183B19">
        <w:rPr>
          <w:b/>
        </w:rPr>
        <w:br/>
      </w:r>
      <w:r w:rsidR="009E088A" w:rsidRPr="009E088A">
        <w:rPr>
          <w:b/>
        </w:rPr>
        <w:t>v obci Brvnište</w:t>
      </w:r>
    </w:p>
    <w:p w:rsidR="000E5DBE" w:rsidRDefault="000E5DBE" w:rsidP="000E5DBE">
      <w:pPr>
        <w:spacing w:line="276" w:lineRule="auto"/>
        <w:rPr>
          <w:rFonts w:asciiTheme="majorHAnsi" w:hAnsiTheme="majorHAnsi" w:cs="Arial"/>
          <w:b/>
        </w:rPr>
      </w:pPr>
    </w:p>
    <w:p w:rsidR="000E5DBE" w:rsidRPr="000E5DBE" w:rsidRDefault="000E5DBE" w:rsidP="000E5DBE">
      <w:pPr>
        <w:spacing w:line="276" w:lineRule="auto"/>
        <w:rPr>
          <w:rFonts w:asciiTheme="majorHAnsi" w:hAnsiTheme="majorHAnsi"/>
          <w:b/>
        </w:rPr>
      </w:pPr>
      <w:r w:rsidRPr="00ED3B57">
        <w:rPr>
          <w:rFonts w:asciiTheme="majorHAnsi" w:hAnsiTheme="majorHAnsi" w:cs="Arial"/>
          <w:b/>
        </w:rPr>
        <w:t>Identifikačné údaje:</w:t>
      </w:r>
    </w:p>
    <w:tbl>
      <w:tblPr>
        <w:tblW w:w="8803" w:type="dxa"/>
        <w:jc w:val="center"/>
        <w:tblLayout w:type="fixed"/>
        <w:tblLook w:val="04A0" w:firstRow="1" w:lastRow="0" w:firstColumn="1" w:lastColumn="0" w:noHBand="0" w:noVBand="1"/>
      </w:tblPr>
      <w:tblGrid>
        <w:gridCol w:w="2709"/>
        <w:gridCol w:w="6094"/>
      </w:tblGrid>
      <w:tr w:rsidR="000E5DBE" w:rsidRPr="00ED3B57" w:rsidTr="00882222">
        <w:trPr>
          <w:trHeight w:val="300"/>
          <w:jc w:val="center"/>
        </w:trPr>
        <w:tc>
          <w:tcPr>
            <w:tcW w:w="270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DBE" w:rsidRPr="00ED3B57" w:rsidRDefault="000E5DBE" w:rsidP="00882222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Obchodné</w:t>
            </w:r>
            <w:proofErr w:type="spellEnd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meno</w:t>
            </w:r>
            <w:proofErr w:type="spellEnd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:</w:t>
            </w:r>
          </w:p>
        </w:tc>
        <w:tc>
          <w:tcPr>
            <w:tcW w:w="6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E5DBE" w:rsidRPr="00ED3B57" w:rsidRDefault="000E5DBE" w:rsidP="0088222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 </w:t>
            </w:r>
          </w:p>
        </w:tc>
      </w:tr>
      <w:tr w:rsidR="000E5DBE" w:rsidRPr="00ED3B57" w:rsidTr="00882222">
        <w:trPr>
          <w:trHeight w:val="30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DBE" w:rsidRPr="00ED3B57" w:rsidRDefault="000E5DBE" w:rsidP="00882222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IČO:</w:t>
            </w:r>
          </w:p>
        </w:tc>
        <w:tc>
          <w:tcPr>
            <w:tcW w:w="6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E5DBE" w:rsidRPr="00ED3B57" w:rsidRDefault="000E5DBE" w:rsidP="0088222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 </w:t>
            </w:r>
          </w:p>
        </w:tc>
      </w:tr>
      <w:tr w:rsidR="000E5DBE" w:rsidRPr="00ED3B57" w:rsidTr="00882222">
        <w:trPr>
          <w:trHeight w:val="30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DBE" w:rsidRPr="00ED3B57" w:rsidRDefault="000E5DBE" w:rsidP="00882222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Sídlo</w:t>
            </w:r>
            <w:proofErr w:type="spellEnd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:</w:t>
            </w:r>
          </w:p>
        </w:tc>
        <w:tc>
          <w:tcPr>
            <w:tcW w:w="6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E5DBE" w:rsidRPr="00ED3B57" w:rsidRDefault="000E5DBE" w:rsidP="0088222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 </w:t>
            </w:r>
          </w:p>
        </w:tc>
      </w:tr>
      <w:tr w:rsidR="000E5DBE" w:rsidRPr="00ED3B57" w:rsidTr="00882222">
        <w:trPr>
          <w:trHeight w:val="30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BE" w:rsidRPr="00ED3B57" w:rsidRDefault="000E5DBE" w:rsidP="00882222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Kontakt</w:t>
            </w:r>
            <w:proofErr w:type="spellEnd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:</w:t>
            </w:r>
          </w:p>
        </w:tc>
        <w:tc>
          <w:tcPr>
            <w:tcW w:w="6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E5DBE" w:rsidRPr="00ED3B57" w:rsidRDefault="000E5DBE" w:rsidP="0088222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 </w:t>
            </w:r>
          </w:p>
        </w:tc>
      </w:tr>
      <w:tr w:rsidR="00A20764" w:rsidRPr="00ED3B57" w:rsidTr="00882222">
        <w:trPr>
          <w:trHeight w:val="300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0764" w:rsidRPr="00ED3B57" w:rsidRDefault="00A20764" w:rsidP="00882222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lang w:val="en-US"/>
              </w:rPr>
              <w:t>Kontaktná</w:t>
            </w:r>
            <w:proofErr w:type="spellEnd"/>
            <w:r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lang w:val="en-US"/>
              </w:rPr>
              <w:t>osoba</w:t>
            </w:r>
            <w:proofErr w:type="spellEnd"/>
            <w:r>
              <w:rPr>
                <w:rFonts w:asciiTheme="majorHAnsi" w:hAnsiTheme="majorHAnsi" w:cs="Arial"/>
                <w:color w:val="000000"/>
                <w:lang w:val="en-US"/>
              </w:rPr>
              <w:t xml:space="preserve">: </w:t>
            </w:r>
          </w:p>
        </w:tc>
        <w:tc>
          <w:tcPr>
            <w:tcW w:w="6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A20764" w:rsidRPr="00ED3B57" w:rsidRDefault="00A20764" w:rsidP="0088222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0E5DBE" w:rsidRPr="00ED3B57" w:rsidTr="00882222">
        <w:trPr>
          <w:trHeight w:val="315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BE" w:rsidRPr="00ED3B57" w:rsidRDefault="000E5DBE" w:rsidP="00882222">
            <w:pPr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Dátum</w:t>
            </w:r>
            <w:proofErr w:type="spellEnd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vypracovania</w:t>
            </w:r>
            <w:proofErr w:type="spellEnd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cenovej</w:t>
            </w:r>
            <w:proofErr w:type="spellEnd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ponuky</w:t>
            </w:r>
            <w:proofErr w:type="spellEnd"/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:</w:t>
            </w:r>
          </w:p>
        </w:tc>
        <w:tc>
          <w:tcPr>
            <w:tcW w:w="6094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E5DBE" w:rsidRPr="00ED3B57" w:rsidRDefault="000E5DBE" w:rsidP="00882222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ED3B57">
              <w:rPr>
                <w:rFonts w:asciiTheme="majorHAnsi" w:hAnsiTheme="majorHAnsi" w:cs="Arial"/>
                <w:color w:val="000000"/>
                <w:lang w:val="en-US"/>
              </w:rPr>
              <w:t> </w:t>
            </w:r>
          </w:p>
        </w:tc>
      </w:tr>
    </w:tbl>
    <w:p w:rsidR="00F72749" w:rsidRDefault="00F72749" w:rsidP="00F72749">
      <w:pPr>
        <w:tabs>
          <w:tab w:val="left" w:pos="1749"/>
        </w:tabs>
      </w:pPr>
      <w:bookmarkStart w:id="0" w:name="_GoBack"/>
      <w:bookmarkEnd w:id="0"/>
    </w:p>
    <w:p w:rsidR="000E5DBE" w:rsidRDefault="000E5DBE" w:rsidP="00F72749">
      <w:pPr>
        <w:tabs>
          <w:tab w:val="left" w:pos="1749"/>
        </w:tabs>
      </w:pPr>
    </w:p>
    <w:p w:rsidR="00F72749" w:rsidRPr="009E088A" w:rsidRDefault="00F72749" w:rsidP="00F72749">
      <w:pPr>
        <w:tabs>
          <w:tab w:val="left" w:pos="1749"/>
        </w:tabs>
        <w:rPr>
          <w:b/>
        </w:rPr>
      </w:pPr>
      <w:r w:rsidRPr="009E088A">
        <w:rPr>
          <w:b/>
        </w:rPr>
        <w:t xml:space="preserve">Cenová kalkulácia: </w:t>
      </w:r>
    </w:p>
    <w:tbl>
      <w:tblPr>
        <w:tblW w:w="9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969"/>
        <w:gridCol w:w="1043"/>
        <w:gridCol w:w="1920"/>
        <w:gridCol w:w="2160"/>
      </w:tblGrid>
      <w:tr w:rsidR="00F72749" w:rsidRPr="00F72749" w:rsidTr="00E769FA">
        <w:trPr>
          <w:trHeight w:val="300"/>
        </w:trPr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Názov položky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Jednotka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Jedn. cena bez DPH</w:t>
            </w:r>
            <w:r w:rsidR="009E088A" w:rsidRPr="009E088A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v EUR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Spolu bez DPH</w:t>
            </w:r>
            <w:r w:rsidR="009E088A" w:rsidRPr="009E088A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v EUR</w:t>
            </w: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F72749">
              <w:rPr>
                <w:b/>
              </w:rPr>
              <w:t xml:space="preserve">Informačná kampaň: </w:t>
            </w:r>
            <w:r w:rsidRPr="00F7274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F72749" w:rsidRPr="00F72749" w:rsidTr="000E5DBE">
        <w:trPr>
          <w:trHeight w:val="9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749" w:rsidRPr="00F72749" w:rsidRDefault="00F72749" w:rsidP="00E76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Prenájom stanu/prístrešku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0E5DBE">
        <w:trPr>
          <w:trHeight w:val="1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49" w:rsidRPr="00F72749" w:rsidRDefault="00F72749" w:rsidP="00E76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Prenájom prezentačných zariadení – ROLL UP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0E5DBE">
        <w:trPr>
          <w:trHeight w:val="6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baloniky</w:t>
            </w:r>
            <w:proofErr w:type="spellEnd"/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 potlačou + HE bomba na naplnenie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300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256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prenájom  </w:t>
            </w:r>
            <w:proofErr w:type="spellStart"/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promostolík</w:t>
            </w:r>
            <w:proofErr w:type="spellEnd"/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+ potlač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obslužný personál na komunikáciu s občanmi./rozdávanie brožúr, balónov a pier/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4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2ks odborný personál na diskusiu a prípadné prednášky – 2 x 1  hodina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hodina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3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zápisník s potlačou A4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27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pero s potlačou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22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2749" w:rsidRPr="00F72749" w:rsidRDefault="00E769FA" w:rsidP="00E76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brožúra A5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20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2749" w:rsidRPr="00F72749" w:rsidRDefault="009E088A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textilná</w:t>
            </w:r>
            <w:r w:rsidR="00F72749"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taška</w:t>
            </w:r>
            <w:r w:rsidR="00F72749"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 </w:t>
            </w:r>
            <w:r w:rsidR="00902AD7">
              <w:rPr>
                <w:rFonts w:ascii="Calibri" w:eastAsia="Times New Roman" w:hAnsi="Calibri" w:cs="Times New Roman"/>
                <w:color w:val="000000"/>
                <w:lang w:eastAsia="sk-SK"/>
              </w:rPr>
              <w:t>po</w:t>
            </w: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tlačou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Fotodokumentácia z akcie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súbor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Doprava, inštalácia, manipulácia.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súbor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Cena spolu bez DPH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Cena spolu s DPH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951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b/>
                <w:bCs/>
                <w:lang w:eastAsia="sk-SK"/>
              </w:rPr>
              <w:t>Informačná kampaň - semináre</w:t>
            </w: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Názov položky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Jednotka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Množstvo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Jedn. cena bez DPH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Spolu bez DPH</w:t>
            </w:r>
          </w:p>
        </w:tc>
      </w:tr>
      <w:tr w:rsidR="00F72749" w:rsidRPr="00F72749" w:rsidTr="00E769FA">
        <w:trPr>
          <w:trHeight w:val="9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prenájom resp. zabezpečenie vlastných prezentačných zariadení – PC, projektor, reproduktory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súbor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36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2x školiteľ po 3 prednášky po cca 90 min  počas 1 dňa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hodina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29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pero s potlačou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14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zápisník A4 s potlačou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28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72749" w:rsidRPr="00F72749" w:rsidRDefault="009E088A" w:rsidP="009E08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omaľovanky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+ pastelky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Fotodokumentácia z akcie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súbor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Doprava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súbor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Cena spolu bez DPH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Cena spolu s DPH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72749" w:rsidRPr="00F72749" w:rsidTr="00E769FA">
        <w:trPr>
          <w:trHeight w:val="300"/>
        </w:trPr>
        <w:tc>
          <w:tcPr>
            <w:tcW w:w="95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</w:tcPr>
          <w:p w:rsidR="00F72749" w:rsidRPr="00F72749" w:rsidRDefault="00F72749" w:rsidP="00F72749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Plagáty:</w:t>
            </w: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Názov položky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Jednotka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Množstvo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Jedn. cena bez DPH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Spolu bez DPH</w:t>
            </w:r>
          </w:p>
        </w:tc>
      </w:tr>
      <w:tr w:rsidR="00F72749" w:rsidRPr="00F72749" w:rsidTr="00E769F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Plagát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ks</w:t>
            </w: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500</w:t>
            </w: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72749" w:rsidRPr="00F72749" w:rsidTr="00E769FA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Cena spolu bez DPH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k-SK"/>
              </w:rPr>
            </w:pPr>
          </w:p>
        </w:tc>
      </w:tr>
      <w:tr w:rsidR="00F72749" w:rsidRPr="00F72749" w:rsidTr="00E769FA">
        <w:trPr>
          <w:trHeight w:val="3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72749">
              <w:rPr>
                <w:rFonts w:ascii="Calibri" w:eastAsia="Times New Roman" w:hAnsi="Calibri" w:cs="Times New Roman"/>
                <w:color w:val="000000"/>
                <w:lang w:eastAsia="sk-SK"/>
              </w:rPr>
              <w:t>Cena spolu s DPH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</w:tcPr>
          <w:p w:rsidR="00F72749" w:rsidRPr="00F72749" w:rsidRDefault="00F72749" w:rsidP="00F727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F72749" w:rsidRDefault="00F72749" w:rsidP="00F72749">
      <w:pPr>
        <w:tabs>
          <w:tab w:val="left" w:pos="1749"/>
        </w:tabs>
      </w:pPr>
    </w:p>
    <w:p w:rsidR="00F72749" w:rsidRDefault="00F72749" w:rsidP="00F72749">
      <w:pPr>
        <w:tabs>
          <w:tab w:val="left" w:pos="1749"/>
        </w:tabs>
      </w:pPr>
      <w:r>
        <w:t>V ............................., dňa.........................</w:t>
      </w:r>
    </w:p>
    <w:p w:rsidR="00F72749" w:rsidRDefault="00F72749" w:rsidP="00F72749">
      <w:pPr>
        <w:tabs>
          <w:tab w:val="left" w:pos="1749"/>
        </w:tabs>
      </w:pPr>
    </w:p>
    <w:p w:rsidR="00F72749" w:rsidRDefault="00F72749" w:rsidP="00F72749">
      <w:pPr>
        <w:tabs>
          <w:tab w:val="left" w:pos="1749"/>
        </w:tabs>
      </w:pPr>
    </w:p>
    <w:p w:rsidR="00F72749" w:rsidRDefault="00F72749" w:rsidP="00F72749">
      <w:pPr>
        <w:tabs>
          <w:tab w:val="left" w:pos="1749"/>
        </w:tabs>
      </w:pPr>
    </w:p>
    <w:p w:rsidR="00F72749" w:rsidRDefault="00F72749" w:rsidP="00F72749">
      <w:pPr>
        <w:tabs>
          <w:tab w:val="left" w:pos="1749"/>
        </w:tabs>
      </w:pPr>
      <w:r>
        <w:t>.................................................................</w:t>
      </w:r>
    </w:p>
    <w:p w:rsidR="00F72749" w:rsidRPr="00F72749" w:rsidRDefault="00F72749" w:rsidP="00F72749">
      <w:pPr>
        <w:tabs>
          <w:tab w:val="left" w:pos="1749"/>
        </w:tabs>
      </w:pPr>
      <w:r>
        <w:t>Podpis a pečiatka štatutára uchádzača</w:t>
      </w:r>
    </w:p>
    <w:sectPr w:rsidR="00F72749" w:rsidRPr="00F7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610BF"/>
    <w:multiLevelType w:val="hybridMultilevel"/>
    <w:tmpl w:val="A814A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4DAE"/>
    <w:multiLevelType w:val="hybridMultilevel"/>
    <w:tmpl w:val="365AA2C8"/>
    <w:lvl w:ilvl="0" w:tplc="09D477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FF0000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A6457"/>
    <w:multiLevelType w:val="hybridMultilevel"/>
    <w:tmpl w:val="5AFE4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62C84"/>
    <w:multiLevelType w:val="hybridMultilevel"/>
    <w:tmpl w:val="0F3CE2D6"/>
    <w:lvl w:ilvl="0" w:tplc="2D86F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463D6"/>
    <w:multiLevelType w:val="hybridMultilevel"/>
    <w:tmpl w:val="B8123A8C"/>
    <w:lvl w:ilvl="0" w:tplc="5FE66C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4004F"/>
    <w:multiLevelType w:val="hybridMultilevel"/>
    <w:tmpl w:val="D16E07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48"/>
    <w:rsid w:val="00017195"/>
    <w:rsid w:val="00072703"/>
    <w:rsid w:val="000E5DBE"/>
    <w:rsid w:val="001672A2"/>
    <w:rsid w:val="00183B19"/>
    <w:rsid w:val="00293529"/>
    <w:rsid w:val="003E31D8"/>
    <w:rsid w:val="003F5D48"/>
    <w:rsid w:val="0049730E"/>
    <w:rsid w:val="0063302D"/>
    <w:rsid w:val="0086452B"/>
    <w:rsid w:val="008D65E4"/>
    <w:rsid w:val="009023D6"/>
    <w:rsid w:val="00902AD7"/>
    <w:rsid w:val="009E088A"/>
    <w:rsid w:val="00A20764"/>
    <w:rsid w:val="00A25BDF"/>
    <w:rsid w:val="00A725A6"/>
    <w:rsid w:val="00B070B9"/>
    <w:rsid w:val="00C04E3B"/>
    <w:rsid w:val="00C22553"/>
    <w:rsid w:val="00C34DA8"/>
    <w:rsid w:val="00C76536"/>
    <w:rsid w:val="00CB499C"/>
    <w:rsid w:val="00DD3287"/>
    <w:rsid w:val="00E769FA"/>
    <w:rsid w:val="00E80D2C"/>
    <w:rsid w:val="00F7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9AF53-C379-427A-AF33-F6C2F680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5BDF"/>
    <w:pPr>
      <w:ind w:left="720"/>
      <w:contextualSpacing/>
    </w:pPr>
  </w:style>
  <w:style w:type="table" w:styleId="Mriekatabuky">
    <w:name w:val="Table Grid"/>
    <w:basedOn w:val="Normlnatabuka"/>
    <w:uiPriority w:val="39"/>
    <w:rsid w:val="00F7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9730E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B07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2Cassien</dc:creator>
  <cp:lastModifiedBy>Alexandra mihaldová</cp:lastModifiedBy>
  <cp:revision>7</cp:revision>
  <dcterms:created xsi:type="dcterms:W3CDTF">2017-10-17T13:30:00Z</dcterms:created>
  <dcterms:modified xsi:type="dcterms:W3CDTF">2017-11-24T11:14:00Z</dcterms:modified>
</cp:coreProperties>
</file>