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5D0E7" w14:textId="77777777" w:rsidR="009270DC" w:rsidRPr="00963F52" w:rsidRDefault="009270DC" w:rsidP="00876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31313"/>
          <w:sz w:val="16"/>
          <w:szCs w:val="16"/>
          <w:lang w:eastAsia="sk-SK"/>
        </w:rPr>
      </w:pPr>
    </w:p>
    <w:p w14:paraId="4D52A8A9" w14:textId="2BAA4C1A" w:rsidR="00482628" w:rsidRPr="00963F52" w:rsidRDefault="00287551" w:rsidP="00624A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sk-SK"/>
        </w:rPr>
      </w:pPr>
      <w:r w:rsidRPr="00963F52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sk-SK"/>
        </w:rPr>
        <w:t>Oznam</w:t>
      </w:r>
    </w:p>
    <w:p w14:paraId="065C1B6A" w14:textId="5B8EE326" w:rsidR="00482628" w:rsidRPr="00963F52" w:rsidRDefault="009270DC" w:rsidP="00624A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sk-SK"/>
        </w:rPr>
      </w:pPr>
      <w:r w:rsidRPr="00963F52">
        <w:rPr>
          <w:rFonts w:ascii="Times New Roman" w:hAnsi="Times New Roman" w:cs="Times New Roman"/>
          <w:color w:val="FF0000"/>
          <w:sz w:val="32"/>
          <w:szCs w:val="32"/>
        </w:rPr>
        <w:t xml:space="preserve">Základná škola s materskou školou, Brvnište 388 </w:t>
      </w:r>
      <w:r w:rsidR="00287551" w:rsidRPr="00963F52">
        <w:rPr>
          <w:rFonts w:ascii="Times New Roman" w:eastAsia="Times New Roman" w:hAnsi="Times New Roman" w:cs="Times New Roman"/>
          <w:color w:val="FF0000"/>
          <w:sz w:val="32"/>
          <w:szCs w:val="32"/>
          <w:lang w:eastAsia="sk-SK"/>
        </w:rPr>
        <w:t>oznamuje,</w:t>
      </w:r>
      <w:r w:rsidR="00191CA0" w:rsidRPr="00963F52">
        <w:rPr>
          <w:rFonts w:ascii="Times New Roman" w:eastAsia="Times New Roman" w:hAnsi="Times New Roman" w:cs="Times New Roman"/>
          <w:color w:val="FF0000"/>
          <w:sz w:val="32"/>
          <w:szCs w:val="32"/>
          <w:lang w:eastAsia="sk-SK"/>
        </w:rPr>
        <w:t xml:space="preserve"> </w:t>
      </w:r>
      <w:r w:rsidR="00287551" w:rsidRPr="00963F52">
        <w:rPr>
          <w:rFonts w:ascii="Times New Roman" w:eastAsia="Times New Roman" w:hAnsi="Times New Roman" w:cs="Times New Roman"/>
          <w:color w:val="FF0000"/>
          <w:sz w:val="32"/>
          <w:szCs w:val="32"/>
          <w:lang w:eastAsia="sk-SK"/>
        </w:rPr>
        <w:t>že</w:t>
      </w:r>
    </w:p>
    <w:p w14:paraId="74268550" w14:textId="4A848DC3" w:rsidR="009270DC" w:rsidRPr="00963F52" w:rsidRDefault="00287551" w:rsidP="00624A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sk-SK"/>
        </w:rPr>
      </w:pPr>
      <w:r w:rsidRPr="00963F5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k-SK"/>
        </w:rPr>
        <w:t xml:space="preserve">zápis detí do materskej školy </w:t>
      </w:r>
      <w:r w:rsidR="00727C91" w:rsidRPr="00963F5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k-SK"/>
        </w:rPr>
        <w:t xml:space="preserve">Brvnište </w:t>
      </w:r>
      <w:r w:rsidRPr="00963F5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k-SK"/>
        </w:rPr>
        <w:t> na školský rok 202</w:t>
      </w:r>
      <w:r w:rsidR="00991CCE" w:rsidRPr="00963F5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k-SK"/>
        </w:rPr>
        <w:t>4</w:t>
      </w:r>
      <w:r w:rsidRPr="00963F5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k-SK"/>
        </w:rPr>
        <w:t>/202</w:t>
      </w:r>
      <w:r w:rsidR="00991CCE" w:rsidRPr="00963F5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k-SK"/>
        </w:rPr>
        <w:t>5</w:t>
      </w:r>
      <w:r w:rsidRPr="00963F52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> sa uskutoční:</w:t>
      </w:r>
    </w:p>
    <w:p w14:paraId="5EB621C6" w14:textId="61B1F52E" w:rsidR="00287551" w:rsidRPr="00963F52" w:rsidRDefault="00287551" w:rsidP="00624A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sk-SK"/>
        </w:rPr>
      </w:pPr>
      <w:r w:rsidRPr="00963F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sk-SK"/>
        </w:rPr>
        <w:t>od 1. mája 202</w:t>
      </w:r>
      <w:r w:rsidR="00991CCE" w:rsidRPr="00963F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sk-SK"/>
        </w:rPr>
        <w:t>4</w:t>
      </w:r>
      <w:r w:rsidRPr="00963F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sk-SK"/>
        </w:rPr>
        <w:t> do </w:t>
      </w:r>
      <w:r w:rsidR="00991CCE" w:rsidRPr="00963F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sk-SK"/>
        </w:rPr>
        <w:t>30</w:t>
      </w:r>
      <w:r w:rsidRPr="00963F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sk-SK"/>
        </w:rPr>
        <w:t>. mája 202</w:t>
      </w:r>
      <w:r w:rsidR="00991CCE" w:rsidRPr="00963F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sk-SK"/>
        </w:rPr>
        <w:t>4</w:t>
      </w:r>
    </w:p>
    <w:p w14:paraId="0C3A8864" w14:textId="44A48E4B" w:rsidR="00287551" w:rsidRPr="00963F52" w:rsidRDefault="00287551" w:rsidP="00624A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</w:pPr>
    </w:p>
    <w:p w14:paraId="0D3A263E" w14:textId="77777777" w:rsidR="00624A9A" w:rsidRDefault="00624A9A" w:rsidP="00624A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lang w:eastAsia="sk-SK"/>
        </w:rPr>
      </w:pPr>
    </w:p>
    <w:p w14:paraId="11855F45" w14:textId="77F39DDF" w:rsidR="00624A9A" w:rsidRPr="00624A9A" w:rsidRDefault="00624A9A" w:rsidP="00624A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sk-SK"/>
        </w:rPr>
      </w:pPr>
      <w:r w:rsidRPr="00624A9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sk-SK"/>
        </w:rPr>
        <w:t>Dieťa sa do materskej školy prijíma na základe písomnej žiadosti zákonného zástupcu.</w:t>
      </w:r>
    </w:p>
    <w:p w14:paraId="60D2C967" w14:textId="77777777" w:rsidR="00624A9A" w:rsidRDefault="00624A9A" w:rsidP="00624A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lang w:eastAsia="sk-SK"/>
        </w:rPr>
      </w:pPr>
    </w:p>
    <w:p w14:paraId="15A77D8F" w14:textId="57FC70EB" w:rsidR="00727C91" w:rsidRPr="00624A9A" w:rsidRDefault="008F2A4F" w:rsidP="00624A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lang w:eastAsia="sk-SK"/>
        </w:rPr>
      </w:pPr>
      <w:r w:rsidRPr="00624A9A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lang w:eastAsia="sk-SK"/>
        </w:rPr>
        <w:t xml:space="preserve">Elektronickú prihlášku so </w:t>
      </w:r>
      <w:r w:rsidR="00287551" w:rsidRPr="00624A9A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lang w:eastAsia="sk-SK"/>
        </w:rPr>
        <w:t>Žiadosť</w:t>
      </w:r>
      <w:r w:rsidRPr="00624A9A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lang w:eastAsia="sk-SK"/>
        </w:rPr>
        <w:t>ou</w:t>
      </w:r>
      <w:r w:rsidR="00287551" w:rsidRPr="00624A9A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lang w:eastAsia="sk-SK"/>
        </w:rPr>
        <w:t xml:space="preserve"> o prijatie do MŠ </w:t>
      </w:r>
      <w:r w:rsidR="00727C91" w:rsidRPr="00624A9A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lang w:eastAsia="sk-SK"/>
        </w:rPr>
        <w:t>Brvnište</w:t>
      </w:r>
      <w:r w:rsidR="00287551" w:rsidRPr="00624A9A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lang w:eastAsia="sk-SK"/>
        </w:rPr>
        <w:t xml:space="preserve"> </w:t>
      </w:r>
      <w:r w:rsidRPr="00624A9A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lang w:eastAsia="sk-SK"/>
        </w:rPr>
        <w:t>nájdete na stránke školy v hornej lište</w:t>
      </w:r>
      <w:r w:rsidR="00042441" w:rsidRPr="00624A9A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lang w:eastAsia="sk-SK"/>
        </w:rPr>
        <w:t>.</w:t>
      </w:r>
    </w:p>
    <w:p w14:paraId="571D1D2D" w14:textId="522F41DA" w:rsidR="009270DC" w:rsidRPr="00963F52" w:rsidRDefault="00042441" w:rsidP="00624A9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</w:pPr>
      <w:r w:rsidRPr="00963F52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>Vyplnenú, elektronicky odoslanú prihlášku je nutné vytlačiť,</w:t>
      </w:r>
      <w:r w:rsidR="008F2A4F" w:rsidRPr="00963F52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 xml:space="preserve"> podpí</w:t>
      </w:r>
      <w:r w:rsidRPr="00963F52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>sať</w:t>
      </w:r>
      <w:r w:rsidR="008F2A4F" w:rsidRPr="00963F52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 xml:space="preserve"> oboma zákonnými zástupcami</w:t>
      </w:r>
      <w:r w:rsidRPr="00963F52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 xml:space="preserve"> a </w:t>
      </w:r>
      <w:r w:rsidR="00243F15" w:rsidRPr="00963F52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>da</w:t>
      </w:r>
      <w:r w:rsidRPr="00963F52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>ť</w:t>
      </w:r>
      <w:r w:rsidR="00243F15" w:rsidRPr="00963F52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 xml:space="preserve"> potvrdiť lekárovi</w:t>
      </w:r>
      <w:r w:rsidRPr="00963F52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 xml:space="preserve">. Následne je nutné prihlášku doručiť </w:t>
      </w:r>
      <w:r w:rsidR="00624A9A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 xml:space="preserve">riaditeľovi ZŠ s MŠ, Brvnište 388 </w:t>
      </w:r>
      <w:r w:rsidRPr="00963F52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 xml:space="preserve">jedným </w:t>
      </w:r>
      <w:r w:rsidR="001F024C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>z</w:t>
      </w:r>
      <w:r w:rsidRPr="00963F52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>o spôsobov</w:t>
      </w:r>
      <w:r w:rsidR="008F2A4F" w:rsidRPr="00963F52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>:</w:t>
      </w:r>
    </w:p>
    <w:p w14:paraId="61D553D1" w14:textId="14A48151" w:rsidR="00482628" w:rsidRPr="00963F52" w:rsidRDefault="009270DC" w:rsidP="00876B62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</w:pPr>
      <w:r w:rsidRPr="00963F52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 xml:space="preserve">Osobne do </w:t>
      </w:r>
      <w:r w:rsidR="00624A9A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 xml:space="preserve">poštovej </w:t>
      </w:r>
      <w:r w:rsidRPr="00963F52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>schránky školy</w:t>
      </w:r>
      <w:r w:rsidR="00482628" w:rsidRPr="00963F52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 xml:space="preserve"> ( umiestnenej pri vchode</w:t>
      </w:r>
      <w:r w:rsidR="00DB18E0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 xml:space="preserve"> do ZŠ</w:t>
      </w:r>
      <w:r w:rsidR="00482628" w:rsidRPr="00963F52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>)</w:t>
      </w:r>
    </w:p>
    <w:p w14:paraId="5C856A1A" w14:textId="24F1F1B7" w:rsidR="00482628" w:rsidRPr="00963F52" w:rsidRDefault="00482628" w:rsidP="00876B62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</w:pPr>
      <w:r w:rsidRPr="00963F52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>P</w:t>
      </w:r>
      <w:r w:rsidR="009270DC" w:rsidRPr="00963F52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>oštou na adres</w:t>
      </w:r>
      <w:r w:rsidR="008F2A4F" w:rsidRPr="00963F52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>u</w:t>
      </w:r>
      <w:r w:rsidR="009270DC" w:rsidRPr="00963F52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 xml:space="preserve"> Základn</w:t>
      </w:r>
      <w:r w:rsidRPr="00963F52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>á škola s materskou školou, Brvnište 388, 01812 Brvnište</w:t>
      </w:r>
    </w:p>
    <w:p w14:paraId="4A7B80AF" w14:textId="094F341A" w:rsidR="00042441" w:rsidRDefault="00482628" w:rsidP="00624A9A">
      <w:pPr>
        <w:pStyle w:val="Odsekzoznamu"/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</w:pPr>
      <w:r w:rsidRPr="00963F52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 xml:space="preserve">Elektronicky na </w:t>
      </w:r>
      <w:r w:rsidR="00624A9A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 xml:space="preserve">mailovú </w:t>
      </w:r>
      <w:r w:rsidRPr="00963F52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 xml:space="preserve">adresu </w:t>
      </w:r>
      <w:hyperlink r:id="rId7" w:history="1">
        <w:r w:rsidRPr="00963F52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zsmsbrvniste@gmail.com</w:t>
        </w:r>
      </w:hyperlink>
      <w:r w:rsidR="008F2A4F" w:rsidRPr="00963F52">
        <w:rPr>
          <w:rStyle w:val="Hypertextovprepojenie"/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87551" w:rsidRPr="00963F52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> </w:t>
      </w:r>
    </w:p>
    <w:p w14:paraId="5354D50F" w14:textId="058AA8DB" w:rsidR="00624A9A" w:rsidRPr="00624A9A" w:rsidRDefault="00624A9A" w:rsidP="00624A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Alebo p</w:t>
      </w:r>
      <w:r w:rsidRPr="00624A9A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odľa § 59 ods. 6 školského zákona môže zákonný zástupca materskej škole </w:t>
      </w:r>
      <w:r w:rsidRPr="00624A9A">
        <w:rPr>
          <w:rFonts w:ascii="inherit" w:eastAsia="Times New Roman" w:hAnsi="inherit" w:cs="Times New Roman"/>
          <w:color w:val="2F2F2F"/>
          <w:sz w:val="24"/>
          <w:szCs w:val="24"/>
          <w:lang w:eastAsia="sk-SK"/>
        </w:rPr>
        <w:t>doručiť žiadosť</w:t>
      </w:r>
      <w:r w:rsidRPr="00624A9A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 </w:t>
      </w:r>
      <w:r w:rsidRPr="00624A9A">
        <w:rPr>
          <w:rFonts w:ascii="inherit" w:eastAsia="Times New Roman" w:hAnsi="inherit" w:cs="Times New Roman"/>
          <w:color w:val="2F2F2F"/>
          <w:sz w:val="24"/>
          <w:szCs w:val="24"/>
          <w:lang w:eastAsia="sk-SK"/>
        </w:rPr>
        <w:t>aj prostredníctvom</w:t>
      </w:r>
      <w:r w:rsidRPr="00624A9A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:</w:t>
      </w:r>
    </w:p>
    <w:p w14:paraId="787E8C1E" w14:textId="337C8B3D" w:rsidR="00624A9A" w:rsidRPr="00624A9A" w:rsidRDefault="00624A9A" w:rsidP="00624A9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20"/>
          <w:szCs w:val="20"/>
          <w:lang w:eastAsia="sk-SK"/>
        </w:rPr>
      </w:pPr>
      <w:r w:rsidRPr="00624A9A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elektronického podania doručeného do elektronickej schránky školy alebo</w:t>
      </w:r>
    </w:p>
    <w:p w14:paraId="084605E0" w14:textId="2883C417" w:rsidR="00624A9A" w:rsidRPr="00624A9A" w:rsidRDefault="00624A9A" w:rsidP="00624A9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20"/>
          <w:szCs w:val="20"/>
          <w:lang w:eastAsia="sk-SK"/>
        </w:rPr>
      </w:pPr>
      <w:r w:rsidRPr="00624A9A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elektronického dokumentu, ktorý je autorizovaný kvalifikovaným elektronickým podpisom.</w:t>
      </w:r>
    </w:p>
    <w:p w14:paraId="4AF56D34" w14:textId="20893323" w:rsidR="00287551" w:rsidRPr="00963F52" w:rsidRDefault="00287551" w:rsidP="00042441">
      <w:pPr>
        <w:pStyle w:val="Odsekzoznamu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31313"/>
          <w:sz w:val="16"/>
          <w:szCs w:val="16"/>
          <w:lang w:eastAsia="sk-SK"/>
        </w:rPr>
      </w:pPr>
      <w:r w:rsidRPr="00963F52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> </w:t>
      </w:r>
    </w:p>
    <w:p w14:paraId="76947092" w14:textId="31383949" w:rsidR="00287551" w:rsidRPr="003E0C7E" w:rsidRDefault="00287551" w:rsidP="00876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sk-SK"/>
        </w:rPr>
      </w:pPr>
      <w:r w:rsidRPr="00963F52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lang w:eastAsia="sk-SK"/>
        </w:rPr>
        <w:t xml:space="preserve">  </w:t>
      </w:r>
    </w:p>
    <w:p w14:paraId="562F5BCC" w14:textId="33C71BD9" w:rsidR="00287551" w:rsidRPr="00963F52" w:rsidRDefault="00287551" w:rsidP="00624A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</w:pPr>
      <w:r w:rsidRPr="00624A9A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lang w:eastAsia="sk-SK"/>
        </w:rPr>
        <w:t>Rozhodnutie</w:t>
      </w:r>
      <w:r w:rsidRPr="00963F52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 xml:space="preserve"> o prijatí alebo neprijatí dieťaťa  na nasledujúci školský rok </w:t>
      </w:r>
      <w:r w:rsidRPr="00624A9A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lang w:eastAsia="sk-SK"/>
        </w:rPr>
        <w:t>vydá riaditeľka materskej školy  písomne do </w:t>
      </w:r>
      <w:r w:rsidR="001F024C" w:rsidRPr="00624A9A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lang w:eastAsia="sk-SK"/>
        </w:rPr>
        <w:t>30</w:t>
      </w:r>
      <w:r w:rsidRPr="00624A9A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lang w:eastAsia="sk-SK"/>
        </w:rPr>
        <w:t>. júna 202</w:t>
      </w:r>
      <w:r w:rsidR="008F2A4F" w:rsidRPr="00624A9A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lang w:eastAsia="sk-SK"/>
        </w:rPr>
        <w:t>4</w:t>
      </w:r>
      <w:r w:rsidRPr="00624A9A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lang w:eastAsia="sk-SK"/>
        </w:rPr>
        <w:t>.</w:t>
      </w:r>
      <w:r w:rsidRPr="00963F52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 xml:space="preserve"> V rozhodnutí o prijatí dieťaťa môže riaditeľka určiť adaptačný pobyt alebo diagnostický pobyt dieťaťa po dobu maximálne </w:t>
      </w:r>
      <w:r w:rsidR="00482628" w:rsidRPr="00963F52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>tr</w:t>
      </w:r>
      <w:r w:rsidR="009270DC" w:rsidRPr="00963F52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>och</w:t>
      </w:r>
      <w:r w:rsidRPr="00963F52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 xml:space="preserve"> mesiacov</w:t>
      </w:r>
      <w:r w:rsidR="00233C51" w:rsidRPr="00963F52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 xml:space="preserve"> (z</w:t>
      </w:r>
      <w:r w:rsidR="00233C51" w:rsidRPr="00963F52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> dôvodu ľahšej adaptácie dieťaťa</w:t>
      </w:r>
      <w:r w:rsidR="00233C51" w:rsidRPr="00963F52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>)</w:t>
      </w:r>
      <w:r w:rsidR="00624A9A">
        <w:rPr>
          <w:rFonts w:ascii="Times New Roman" w:eastAsia="Times New Roman" w:hAnsi="Times New Roman" w:cs="Times New Roman"/>
          <w:color w:val="131313"/>
          <w:sz w:val="24"/>
          <w:szCs w:val="24"/>
          <w:lang w:eastAsia="sk-SK"/>
        </w:rPr>
        <w:t>.</w:t>
      </w:r>
    </w:p>
    <w:p w14:paraId="44B04F20" w14:textId="77777777" w:rsidR="00963F52" w:rsidRPr="00963F52" w:rsidRDefault="00963F52" w:rsidP="00963F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31313"/>
          <w:sz w:val="16"/>
          <w:szCs w:val="16"/>
          <w:lang w:eastAsia="sk-SK"/>
        </w:rPr>
      </w:pPr>
    </w:p>
    <w:p w14:paraId="200D0744" w14:textId="77777777" w:rsidR="003E0C7E" w:rsidRDefault="00963F52" w:rsidP="003E0C7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sk-SK"/>
        </w:rPr>
      </w:pPr>
      <w:r w:rsidRPr="00963F52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sk-SK"/>
        </w:rPr>
        <w:t>Na predprimárne vzdelávanie sa prednostne prijímajú deti</w:t>
      </w:r>
      <w:r w:rsidR="003E0C7E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sk-SK"/>
        </w:rPr>
        <w:t>:</w:t>
      </w:r>
    </w:p>
    <w:p w14:paraId="46D91836" w14:textId="77777777" w:rsidR="003E0C7E" w:rsidRPr="003E0C7E" w:rsidRDefault="00963F52" w:rsidP="00963F52">
      <w:pPr>
        <w:pStyle w:val="Odsekzoznamu"/>
        <w:numPr>
          <w:ilvl w:val="0"/>
          <w:numId w:val="8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sk-SK"/>
        </w:rPr>
      </w:pPr>
      <w:r w:rsidRPr="003E0C7E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sk-SK"/>
        </w:rPr>
        <w:t>pre ktoré je plnenie predprimárneho vzdelávania povinné</w:t>
      </w:r>
      <w:r w:rsidR="003E0C7E" w:rsidRPr="003E0C7E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sk-SK"/>
        </w:rPr>
        <w:t xml:space="preserve"> - </w:t>
      </w:r>
      <w:r w:rsidR="003E0C7E" w:rsidRPr="003E0C7E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>Pre dieťa, ktoré dosiahne </w:t>
      </w:r>
      <w:r w:rsidR="003E0C7E" w:rsidRPr="003E0C7E">
        <w:rPr>
          <w:rFonts w:ascii="Times New Roman" w:hAnsi="Times New Roman" w:cs="Times New Roman"/>
          <w:b/>
          <w:bCs/>
          <w:color w:val="2F2F2F"/>
          <w:sz w:val="24"/>
          <w:szCs w:val="24"/>
          <w:shd w:val="clear" w:color="auto" w:fill="FFFFFF"/>
        </w:rPr>
        <w:t>päť rokov veku do 31. augusta</w:t>
      </w:r>
      <w:r w:rsidR="003E0C7E" w:rsidRPr="003E0C7E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>, ktorý predchádza začiatku školského roka, od ktorého bude dieťa plniť povinnú školskú dochádzku v základnej škole</w:t>
      </w:r>
      <w:r w:rsidR="003E0C7E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>.</w:t>
      </w:r>
    </w:p>
    <w:p w14:paraId="4B9F782C" w14:textId="39171DA5" w:rsidR="00963F52" w:rsidRPr="003E0C7E" w:rsidRDefault="00963F52" w:rsidP="00963F52">
      <w:pPr>
        <w:pStyle w:val="Odsekzoznamu"/>
        <w:numPr>
          <w:ilvl w:val="0"/>
          <w:numId w:val="8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sk-SK"/>
        </w:rPr>
      </w:pPr>
      <w:r w:rsidRPr="003E0C7E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sk-SK"/>
        </w:rPr>
        <w:t>následne deti, ktoré majú právo na prijatie na predprimárne vzdelávanie</w:t>
      </w:r>
      <w:r w:rsidRPr="003E0C7E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.</w:t>
      </w:r>
    </w:p>
    <w:p w14:paraId="3FD1FD16" w14:textId="54FA77F1" w:rsidR="00963F52" w:rsidRPr="00963F52" w:rsidRDefault="00963F52" w:rsidP="00963F5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F2F2F"/>
          <w:sz w:val="20"/>
          <w:szCs w:val="20"/>
          <w:lang w:eastAsia="sk-SK"/>
        </w:rPr>
      </w:pPr>
      <w:r w:rsidRPr="00963F52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Právo na prijatie na predprimárne vzdelávanie podľa predpisov účinných od 1. septembra 2023 má na školský rok 2024/2025 len dieťa, ktoré dovŕši štyri roky veku do 31. augusta 2024. Právo na prijatie na predprimárne vzdelávanie podľa predpisov účinných od 1. septembra 2023 na školský rok 2024/2025 sa uplatňuje podaním žiadosti o prijatie dieťaťa na predprimárne vzdelávanie v čase od 1. mája 2024 do 31. mája 2024.</w:t>
      </w:r>
    </w:p>
    <w:p w14:paraId="75E70B4E" w14:textId="77777777" w:rsidR="00963F52" w:rsidRPr="00963F52" w:rsidRDefault="00963F52" w:rsidP="00963F5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F2F2F"/>
          <w:sz w:val="20"/>
          <w:szCs w:val="20"/>
          <w:lang w:eastAsia="sk-SK"/>
        </w:rPr>
      </w:pPr>
      <w:r w:rsidRPr="00963F52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Na predprimárne vzdelávanie sa prijíma</w:t>
      </w:r>
      <w:r w:rsidRPr="00963F52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sk-SK"/>
        </w:rPr>
        <w:t> dieťa od troch rokov</w:t>
      </w:r>
      <w:r w:rsidRPr="00963F52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 veku; </w:t>
      </w:r>
      <w:r w:rsidRPr="00963F52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sk-SK"/>
        </w:rPr>
        <w:t>výnimočne </w:t>
      </w:r>
      <w:r w:rsidRPr="00963F52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možno prijať </w:t>
      </w:r>
      <w:r w:rsidRPr="00963F52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sk-SK"/>
        </w:rPr>
        <w:t>dieťa od dovŕšenia dvoch rokov veku</w:t>
      </w:r>
      <w:r w:rsidRPr="00963F52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. Na predprimárne vzdelávanie v materskej škole nemožno prijať dieťa </w:t>
      </w:r>
      <w:r w:rsidRPr="00963F52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sk-SK"/>
        </w:rPr>
        <w:t>mladšie ako dva roky</w:t>
      </w:r>
      <w:r w:rsidRPr="00963F52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. Z právnych predpisov nevyplýva možnosť prijatia dieťaťa mladšieho ako dva roky do materskej školy zaradenej v sieti, a to bez ohľadu na jej zriaďovateľa alebo právnu formu. V nadväznosti na skutočnosť, že dieťa od dvoch rokov veku možno prijať len výnimočne, riaditeľ materskej školy </w:t>
      </w:r>
      <w:r w:rsidRPr="00963F52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sk-SK"/>
        </w:rPr>
        <w:t>nesmie pri prijímaní uprednostniť deti mladšie ako tri roky</w:t>
      </w:r>
      <w:r w:rsidRPr="00963F52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 </w:t>
      </w:r>
      <w:r w:rsidRPr="00963F52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sk-SK"/>
        </w:rPr>
        <w:t>pred prijatím starších detí</w:t>
      </w:r>
      <w:r w:rsidRPr="00963F52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.</w:t>
      </w:r>
    </w:p>
    <w:p w14:paraId="79300253" w14:textId="77777777" w:rsidR="00963F52" w:rsidRPr="00963F52" w:rsidRDefault="00963F52" w:rsidP="003E0C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F2F2F"/>
          <w:sz w:val="20"/>
          <w:szCs w:val="20"/>
          <w:lang w:eastAsia="sk-SK"/>
        </w:rPr>
      </w:pPr>
      <w:r w:rsidRPr="00963F52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sk-SK"/>
        </w:rPr>
        <w:t>Ostatné podmienky prijímania detí na predprimárne vzdelávanie:</w:t>
      </w:r>
    </w:p>
    <w:p w14:paraId="41D6141A" w14:textId="0C842BEC" w:rsidR="00963F52" w:rsidRPr="00963F52" w:rsidRDefault="001F024C" w:rsidP="001F024C">
      <w:pPr>
        <w:numPr>
          <w:ilvl w:val="0"/>
          <w:numId w:val="4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2F2F2F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 xml:space="preserve">  </w:t>
      </w:r>
      <w:r w:rsidR="00963F52" w:rsidRPr="00963F52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sk-SK"/>
        </w:rPr>
        <w:t>m</w:t>
      </w:r>
      <w:r w:rsidRPr="003E0C7E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sk-SK"/>
        </w:rPr>
        <w:t>á</w:t>
      </w:r>
      <w:r w:rsidR="00963F52" w:rsidRPr="00963F52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sk-SK"/>
        </w:rPr>
        <w:t xml:space="preserve"> osvojenú primeranú sebaobsluhu</w:t>
      </w:r>
      <w:r w:rsidR="00963F52" w:rsidRPr="00963F52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 xml:space="preserve"> – v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ie</w:t>
      </w:r>
      <w:r w:rsidR="00963F52" w:rsidRPr="00963F52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 xml:space="preserve"> piť z pohára, 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 xml:space="preserve">dokáže </w:t>
      </w:r>
      <w:r w:rsidR="00963F52" w:rsidRPr="00963F52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 xml:space="preserve">jesť lyžicou, </w:t>
      </w:r>
      <w:r w:rsidR="00624A9A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pýta sa na toaletu</w:t>
      </w:r>
      <w:r w:rsidR="00963F52" w:rsidRPr="00963F52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, v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ie</w:t>
      </w:r>
      <w:r w:rsidR="00963F52" w:rsidRPr="00963F52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 xml:space="preserve"> použiť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 xml:space="preserve"> </w:t>
      </w:r>
      <w:r w:rsidR="00963F52" w:rsidRPr="00963F52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vreckovku, pozn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á</w:t>
      </w:r>
      <w:r w:rsidR="00963F52" w:rsidRPr="00963F52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 xml:space="preserve"> základné časti odevu a čiastočne sa v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ie</w:t>
      </w:r>
      <w:r w:rsidR="00963F52" w:rsidRPr="00963F52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 xml:space="preserve"> obliecť a obuť, v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ie</w:t>
      </w:r>
      <w:r w:rsidR="00963F52" w:rsidRPr="00963F52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 xml:space="preserve"> komunikovať</w:t>
      </w:r>
    </w:p>
    <w:p w14:paraId="4CCDFD4A" w14:textId="77777777" w:rsidR="00963F52" w:rsidRPr="00963F52" w:rsidRDefault="00963F52" w:rsidP="00963F52">
      <w:pPr>
        <w:numPr>
          <w:ilvl w:val="0"/>
          <w:numId w:val="4"/>
        </w:num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b/>
          <w:bCs/>
          <w:color w:val="2F2F2F"/>
          <w:sz w:val="20"/>
          <w:szCs w:val="20"/>
          <w:lang w:eastAsia="sk-SK"/>
        </w:rPr>
      </w:pPr>
      <w:r w:rsidRPr="00963F52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sk-SK"/>
        </w:rPr>
        <w:t>má v škole súrodenca</w:t>
      </w:r>
    </w:p>
    <w:p w14:paraId="5BBA432E" w14:textId="633ABD39" w:rsidR="00287551" w:rsidRPr="003E0C7E" w:rsidRDefault="00963F52" w:rsidP="00876B62">
      <w:pPr>
        <w:numPr>
          <w:ilvl w:val="0"/>
          <w:numId w:val="4"/>
        </w:num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b/>
          <w:bCs/>
          <w:color w:val="2F2F2F"/>
          <w:sz w:val="20"/>
          <w:szCs w:val="20"/>
          <w:lang w:eastAsia="sk-SK"/>
        </w:rPr>
      </w:pPr>
      <w:r w:rsidRPr="00963F52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sk-SK"/>
        </w:rPr>
        <w:t xml:space="preserve">rodič je </w:t>
      </w:r>
      <w:proofErr w:type="spellStart"/>
      <w:r w:rsidRPr="00963F52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sk-SK"/>
        </w:rPr>
        <w:t>samoživiteľ</w:t>
      </w:r>
      <w:proofErr w:type="spellEnd"/>
    </w:p>
    <w:p w14:paraId="6D3CD3D5" w14:textId="7D9AE03A" w:rsidR="00287551" w:rsidRDefault="00287551" w:rsidP="00876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lang w:eastAsia="sk-SK"/>
        </w:rPr>
      </w:pPr>
    </w:p>
    <w:p w14:paraId="60D8C446" w14:textId="226B4D03" w:rsidR="00624A9A" w:rsidRDefault="001F024C" w:rsidP="001F0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</w:pPr>
      <w:r w:rsidRPr="00624A9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  <w:t xml:space="preserve">Podrobnejšie informácie o prijímaní detí </w:t>
      </w:r>
      <w:r w:rsidR="001F217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  <w:t xml:space="preserve">do MŠ, Brvnište </w:t>
      </w:r>
      <w:r w:rsidRPr="00624A9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  <w:t>nájdete</w:t>
      </w:r>
      <w:r w:rsidR="003E0C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  <w:t xml:space="preserve"> </w:t>
      </w:r>
      <w:r w:rsidR="003E0C7E" w:rsidRPr="003E0C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sk-SK"/>
        </w:rPr>
        <w:t>TU</w:t>
      </w:r>
      <w:r w:rsidR="003E0C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  <w:t xml:space="preserve">, alebo </w:t>
      </w:r>
      <w:r w:rsidRPr="00624A9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  <w:t xml:space="preserve"> na stránke školy</w:t>
      </w:r>
      <w:r w:rsidR="00624A9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  <w:t xml:space="preserve"> :</w:t>
      </w:r>
    </w:p>
    <w:p w14:paraId="751D78E3" w14:textId="305DD987" w:rsidR="00624A9A" w:rsidRPr="00624A9A" w:rsidRDefault="001F024C" w:rsidP="00624A9A">
      <w:pPr>
        <w:pStyle w:val="Odsekzoznamu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24A9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  <w:t xml:space="preserve">v hornej záložke – Základná škola s materskou školou </w:t>
      </w:r>
    </w:p>
    <w:p w14:paraId="1518921D" w14:textId="02F7BD15" w:rsidR="001F024C" w:rsidRPr="00624A9A" w:rsidRDefault="001F024C" w:rsidP="00624A9A">
      <w:pPr>
        <w:pStyle w:val="Odsekzoznamu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24A9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  <w:t xml:space="preserve">v odseku </w:t>
      </w:r>
      <w:r w:rsidR="00624A9A" w:rsidRPr="00624A9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  <w:t>Š</w:t>
      </w:r>
      <w:r w:rsidRPr="00624A9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  <w:t xml:space="preserve">kolský poriadok MŠ, </w:t>
      </w:r>
      <w:r w:rsidRPr="00624A9A">
        <w:rPr>
          <w:rFonts w:ascii="Times New Roman" w:hAnsi="Times New Roman" w:cs="Times New Roman"/>
          <w:b/>
          <w:bCs/>
          <w:color w:val="FF0000"/>
          <w:sz w:val="24"/>
          <w:szCs w:val="24"/>
        </w:rPr>
        <w:t>Článok 1</w:t>
      </w:r>
      <w:r w:rsidRPr="00624A9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- </w:t>
      </w:r>
      <w:r w:rsidRPr="00624A9A">
        <w:rPr>
          <w:rFonts w:ascii="Times New Roman" w:hAnsi="Times New Roman" w:cs="Times New Roman"/>
          <w:b/>
          <w:bCs/>
          <w:color w:val="FF0000"/>
          <w:sz w:val="24"/>
          <w:szCs w:val="24"/>
        </w:rPr>
        <w:t>Prijímanie na predprimárne vzdelávanie</w:t>
      </w:r>
      <w:r w:rsidR="00624A9A" w:rsidRPr="00624A9A"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</w:p>
    <w:sectPr w:rsidR="001F024C" w:rsidRPr="00624A9A" w:rsidSect="0097697C">
      <w:headerReference w:type="default" r:id="rId8"/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6F5CD" w14:textId="77777777" w:rsidR="0097697C" w:rsidRDefault="0097697C" w:rsidP="009270DC">
      <w:pPr>
        <w:spacing w:after="0" w:line="240" w:lineRule="auto"/>
      </w:pPr>
      <w:r>
        <w:separator/>
      </w:r>
    </w:p>
  </w:endnote>
  <w:endnote w:type="continuationSeparator" w:id="0">
    <w:p w14:paraId="644658CC" w14:textId="77777777" w:rsidR="0097697C" w:rsidRDefault="0097697C" w:rsidP="00927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5D938" w14:textId="77777777" w:rsidR="0097697C" w:rsidRDefault="0097697C" w:rsidP="009270DC">
      <w:pPr>
        <w:spacing w:after="0" w:line="240" w:lineRule="auto"/>
      </w:pPr>
      <w:r>
        <w:separator/>
      </w:r>
    </w:p>
  </w:footnote>
  <w:footnote w:type="continuationSeparator" w:id="0">
    <w:p w14:paraId="0CF572D3" w14:textId="77777777" w:rsidR="0097697C" w:rsidRDefault="0097697C" w:rsidP="00927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433BF" w14:textId="5EE2D361" w:rsidR="009270DC" w:rsidRPr="00042441" w:rsidRDefault="009270DC" w:rsidP="009270DC">
    <w:pPr>
      <w:pStyle w:val="Hlavika"/>
      <w:jc w:val="center"/>
      <w:rPr>
        <w:rFonts w:ascii="Times New Roman" w:hAnsi="Times New Roman" w:cs="Times New Roman"/>
        <w:b/>
        <w:bCs/>
        <w:sz w:val="24"/>
        <w:szCs w:val="24"/>
        <w:u w:val="single"/>
      </w:rPr>
    </w:pPr>
    <w:r w:rsidRPr="00042441">
      <w:rPr>
        <w:rFonts w:ascii="Times New Roman" w:hAnsi="Times New Roman" w:cs="Times New Roman"/>
        <w:b/>
        <w:bCs/>
        <w:sz w:val="24"/>
        <w:szCs w:val="24"/>
        <w:u w:val="single"/>
      </w:rPr>
      <w:t>Základná škola s materskou školou, Brvnište 388, 01812 Brvnište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C1E50"/>
    <w:multiLevelType w:val="hybridMultilevel"/>
    <w:tmpl w:val="423077B0"/>
    <w:lvl w:ilvl="0" w:tplc="041B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" w15:restartNumberingAfterBreak="0">
    <w:nsid w:val="1B9E2533"/>
    <w:multiLevelType w:val="multilevel"/>
    <w:tmpl w:val="B5EE10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000FA7"/>
    <w:multiLevelType w:val="hybridMultilevel"/>
    <w:tmpl w:val="692AD892"/>
    <w:lvl w:ilvl="0" w:tplc="09962AE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A7ADA"/>
    <w:multiLevelType w:val="multilevel"/>
    <w:tmpl w:val="888E5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BD1CCC"/>
    <w:multiLevelType w:val="hybridMultilevel"/>
    <w:tmpl w:val="E5966D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E5558"/>
    <w:multiLevelType w:val="multilevel"/>
    <w:tmpl w:val="CC7C5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4B77243"/>
    <w:multiLevelType w:val="hybridMultilevel"/>
    <w:tmpl w:val="8ABA9B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653A07"/>
    <w:multiLevelType w:val="multilevel"/>
    <w:tmpl w:val="9926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69968214">
    <w:abstractNumId w:val="1"/>
  </w:num>
  <w:num w:numId="2" w16cid:durableId="92945724">
    <w:abstractNumId w:val="3"/>
  </w:num>
  <w:num w:numId="3" w16cid:durableId="865676070">
    <w:abstractNumId w:val="6"/>
  </w:num>
  <w:num w:numId="4" w16cid:durableId="1235702342">
    <w:abstractNumId w:val="5"/>
  </w:num>
  <w:num w:numId="5" w16cid:durableId="49118400">
    <w:abstractNumId w:val="7"/>
  </w:num>
  <w:num w:numId="6" w16cid:durableId="1503858548">
    <w:abstractNumId w:val="0"/>
  </w:num>
  <w:num w:numId="7" w16cid:durableId="673843051">
    <w:abstractNumId w:val="4"/>
  </w:num>
  <w:num w:numId="8" w16cid:durableId="1140421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551"/>
    <w:rsid w:val="00042441"/>
    <w:rsid w:val="00160D0D"/>
    <w:rsid w:val="00191CA0"/>
    <w:rsid w:val="001D2D6F"/>
    <w:rsid w:val="001F024C"/>
    <w:rsid w:val="001F217C"/>
    <w:rsid w:val="00233C51"/>
    <w:rsid w:val="00243F15"/>
    <w:rsid w:val="00287551"/>
    <w:rsid w:val="00292CC7"/>
    <w:rsid w:val="002B26B0"/>
    <w:rsid w:val="003E0C7E"/>
    <w:rsid w:val="003F5AFE"/>
    <w:rsid w:val="004756D8"/>
    <w:rsid w:val="00482628"/>
    <w:rsid w:val="00600622"/>
    <w:rsid w:val="00624A9A"/>
    <w:rsid w:val="006C66C7"/>
    <w:rsid w:val="00727C91"/>
    <w:rsid w:val="00876B62"/>
    <w:rsid w:val="008F2A4F"/>
    <w:rsid w:val="009270DC"/>
    <w:rsid w:val="00963F52"/>
    <w:rsid w:val="0097697C"/>
    <w:rsid w:val="00991CCE"/>
    <w:rsid w:val="00A34CE9"/>
    <w:rsid w:val="00BC713A"/>
    <w:rsid w:val="00DB18E0"/>
    <w:rsid w:val="00FE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8812F"/>
  <w15:chartTrackingRefBased/>
  <w15:docId w15:val="{F6351738-A8BA-4BAF-842D-86A61A6D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287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287551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8755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9270D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270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0DC"/>
  </w:style>
  <w:style w:type="paragraph" w:styleId="Pta">
    <w:name w:val="footer"/>
    <w:basedOn w:val="Normlny"/>
    <w:link w:val="PtaChar"/>
    <w:uiPriority w:val="99"/>
    <w:unhideWhenUsed/>
    <w:rsid w:val="009270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0DC"/>
  </w:style>
  <w:style w:type="character" w:styleId="Nevyrieenzmienka">
    <w:name w:val="Unresolved Mention"/>
    <w:basedOn w:val="Predvolenpsmoodseku"/>
    <w:uiPriority w:val="99"/>
    <w:semiHidden/>
    <w:unhideWhenUsed/>
    <w:rsid w:val="004826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3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smsbrvnist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Riaditel ZSMSBrvniste</dc:creator>
  <cp:keywords/>
  <dc:description/>
  <cp:lastModifiedBy>Riaditel ZSMSBrvniste</cp:lastModifiedBy>
  <cp:revision>8</cp:revision>
  <cp:lastPrinted>2024-03-07T10:20:00Z</cp:lastPrinted>
  <dcterms:created xsi:type="dcterms:W3CDTF">2024-02-28T08:53:00Z</dcterms:created>
  <dcterms:modified xsi:type="dcterms:W3CDTF">2024-03-07T10:21:00Z</dcterms:modified>
</cp:coreProperties>
</file>