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7F79" w14:textId="77777777" w:rsidR="00D35570" w:rsidRDefault="00D35570" w:rsidP="00D35570">
      <w:pPr>
        <w:jc w:val="center"/>
        <w:rPr>
          <w:sz w:val="40"/>
          <w:szCs w:val="40"/>
        </w:rPr>
      </w:pPr>
      <w:r>
        <w:rPr>
          <w:sz w:val="40"/>
          <w:szCs w:val="40"/>
        </w:rPr>
        <w:t>OBEC BRVNIŠTE</w:t>
      </w:r>
    </w:p>
    <w:p w14:paraId="5C3F3619" w14:textId="77777777" w:rsidR="00D35570" w:rsidRDefault="00D35570" w:rsidP="00D35570">
      <w:pPr>
        <w:jc w:val="center"/>
        <w:rPr>
          <w:sz w:val="40"/>
          <w:szCs w:val="40"/>
        </w:rPr>
      </w:pPr>
      <w:r>
        <w:rPr>
          <w:sz w:val="40"/>
          <w:szCs w:val="40"/>
        </w:rPr>
        <w:t>Obecný úrad Brvnište č. 390, 018 12 Brvnište</w:t>
      </w:r>
    </w:p>
    <w:p w14:paraId="000B4191" w14:textId="77777777" w:rsidR="00D35570" w:rsidRDefault="00D35570" w:rsidP="00D35570">
      <w:pPr>
        <w:jc w:val="center"/>
        <w:rPr>
          <w:sz w:val="40"/>
          <w:szCs w:val="40"/>
        </w:rPr>
      </w:pPr>
      <w:r>
        <w:rPr>
          <w:sz w:val="40"/>
          <w:szCs w:val="40"/>
        </w:rPr>
        <w:t>IČO:00317101, DIČ: 2020684644</w:t>
      </w:r>
    </w:p>
    <w:p w14:paraId="4ADEFB0B" w14:textId="07CD53A1" w:rsidR="00D35570" w:rsidRDefault="00D35570" w:rsidP="00D35570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 Brvništi dňa 2</w:t>
      </w:r>
      <w:r>
        <w:rPr>
          <w:sz w:val="40"/>
          <w:szCs w:val="40"/>
        </w:rPr>
        <w:t>7</w:t>
      </w:r>
      <w:r>
        <w:rPr>
          <w:sz w:val="40"/>
          <w:szCs w:val="40"/>
        </w:rPr>
        <w:t>.0</w:t>
      </w:r>
      <w:r>
        <w:rPr>
          <w:sz w:val="40"/>
          <w:szCs w:val="40"/>
        </w:rPr>
        <w:t>5</w:t>
      </w:r>
      <w:r>
        <w:rPr>
          <w:sz w:val="40"/>
          <w:szCs w:val="40"/>
        </w:rPr>
        <w:t>.2025</w:t>
      </w:r>
    </w:p>
    <w:p w14:paraId="6751A4A5" w14:textId="77777777" w:rsidR="00D35570" w:rsidRDefault="00D35570" w:rsidP="00D35570">
      <w:pPr>
        <w:jc w:val="center"/>
        <w:rPr>
          <w:sz w:val="40"/>
          <w:szCs w:val="40"/>
        </w:rPr>
      </w:pPr>
    </w:p>
    <w:p w14:paraId="422638A4" w14:textId="77777777" w:rsidR="00D35570" w:rsidRDefault="00D35570" w:rsidP="00D35570">
      <w:pPr>
        <w:jc w:val="center"/>
        <w:rPr>
          <w:sz w:val="52"/>
          <w:szCs w:val="52"/>
        </w:rPr>
      </w:pPr>
      <w:r>
        <w:rPr>
          <w:sz w:val="52"/>
          <w:szCs w:val="52"/>
        </w:rPr>
        <w:t>Vážení občania,</w:t>
      </w:r>
    </w:p>
    <w:p w14:paraId="4F57B83B" w14:textId="77777777" w:rsidR="00D35570" w:rsidRDefault="00D35570" w:rsidP="00D35570">
      <w:pPr>
        <w:jc w:val="center"/>
        <w:rPr>
          <w:sz w:val="52"/>
          <w:szCs w:val="52"/>
        </w:rPr>
      </w:pPr>
    </w:p>
    <w:p w14:paraId="7343824D" w14:textId="7E64BD0A" w:rsidR="00D35570" w:rsidRDefault="00D35570" w:rsidP="00D35570">
      <w:pPr>
        <w:jc w:val="center"/>
        <w:rPr>
          <w:sz w:val="52"/>
          <w:szCs w:val="52"/>
        </w:rPr>
      </w:pPr>
      <w:r>
        <w:rPr>
          <w:sz w:val="52"/>
          <w:szCs w:val="52"/>
        </w:rPr>
        <w:t>Oznamujeme Vám, že v utorok 0</w:t>
      </w:r>
      <w:r>
        <w:rPr>
          <w:sz w:val="52"/>
          <w:szCs w:val="52"/>
        </w:rPr>
        <w:t>3</w:t>
      </w:r>
      <w:r>
        <w:rPr>
          <w:sz w:val="52"/>
          <w:szCs w:val="52"/>
        </w:rPr>
        <w:t>.0</w:t>
      </w:r>
      <w:r>
        <w:rPr>
          <w:sz w:val="52"/>
          <w:szCs w:val="52"/>
        </w:rPr>
        <w:t>6</w:t>
      </w:r>
      <w:r>
        <w:rPr>
          <w:sz w:val="52"/>
          <w:szCs w:val="52"/>
        </w:rPr>
        <w:t>.2025 bude zvoz separovaného odpadu ako plasty, kovy a </w:t>
      </w:r>
      <w:proofErr w:type="spellStart"/>
      <w:r>
        <w:rPr>
          <w:sz w:val="52"/>
          <w:szCs w:val="52"/>
        </w:rPr>
        <w:t>tetrapaky</w:t>
      </w:r>
      <w:proofErr w:type="spellEnd"/>
      <w:r>
        <w:rPr>
          <w:sz w:val="52"/>
          <w:szCs w:val="52"/>
        </w:rPr>
        <w:t>.</w:t>
      </w:r>
    </w:p>
    <w:p w14:paraId="7FEAC020" w14:textId="77777777" w:rsidR="00D35570" w:rsidRDefault="00D35570" w:rsidP="00D35570">
      <w:pPr>
        <w:jc w:val="center"/>
        <w:rPr>
          <w:sz w:val="52"/>
          <w:szCs w:val="52"/>
        </w:rPr>
      </w:pPr>
      <w:r>
        <w:rPr>
          <w:sz w:val="52"/>
          <w:szCs w:val="52"/>
        </w:rPr>
        <w:t>Žiadame občanov, aby si vyložili naplnené, zaviazané a označené vrecia súpisným číslom pred brány rodinných domov.</w:t>
      </w:r>
    </w:p>
    <w:p w14:paraId="6BD98B13" w14:textId="77777777" w:rsidR="00D35570" w:rsidRDefault="00D35570" w:rsidP="00D35570">
      <w:pPr>
        <w:jc w:val="center"/>
        <w:rPr>
          <w:sz w:val="52"/>
          <w:szCs w:val="52"/>
        </w:rPr>
      </w:pPr>
      <w:r>
        <w:rPr>
          <w:sz w:val="52"/>
          <w:szCs w:val="52"/>
        </w:rPr>
        <w:t>Vrecia majú obsahovať iba uvedené zložky odpadu. Po vizuálnej kontrole bude vrece odvezené. V prípade, že vrece bude obsahovať iné zložky odpadu, nemôže byť odvezené.</w:t>
      </w:r>
    </w:p>
    <w:p w14:paraId="13B9570F" w14:textId="77777777" w:rsidR="00D35570" w:rsidRDefault="00D35570" w:rsidP="00D35570">
      <w:pPr>
        <w:rPr>
          <w:sz w:val="52"/>
          <w:szCs w:val="52"/>
        </w:rPr>
      </w:pPr>
    </w:p>
    <w:p w14:paraId="68100E3B" w14:textId="77777777" w:rsidR="00D35570" w:rsidRDefault="00D35570"/>
    <w:sectPr w:rsidR="00D35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70"/>
    <w:rsid w:val="0090279B"/>
    <w:rsid w:val="00D3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BFE4"/>
  <w15:chartTrackingRefBased/>
  <w15:docId w15:val="{55FAC694-0EE7-4DB5-BCB4-C0B66D05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5570"/>
    <w:pPr>
      <w:spacing w:line="25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55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55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55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55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55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55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55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55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55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5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5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5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557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557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55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55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55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557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5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5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55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5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557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3557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5570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D3557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5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557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55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1</cp:revision>
  <dcterms:created xsi:type="dcterms:W3CDTF">2025-05-27T14:05:00Z</dcterms:created>
  <dcterms:modified xsi:type="dcterms:W3CDTF">2025-05-27T14:06:00Z</dcterms:modified>
</cp:coreProperties>
</file>