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A640" w14:textId="77777777" w:rsidR="00792534" w:rsidRPr="00436E9E" w:rsidRDefault="00792534" w:rsidP="00792534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57AD9F51" w14:textId="77777777" w:rsidR="00792534" w:rsidRPr="00436E9E" w:rsidRDefault="00792534" w:rsidP="00792534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3AC5DDDD" w14:textId="77777777" w:rsidR="00792534" w:rsidRPr="00436E9E" w:rsidRDefault="00792534" w:rsidP="00792534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53DD2F4A" w14:textId="5537944D" w:rsidR="00792534" w:rsidRDefault="00792534" w:rsidP="00792534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>
        <w:rPr>
          <w:sz w:val="40"/>
          <w:szCs w:val="40"/>
        </w:rPr>
        <w:t>14.04.2026</w:t>
      </w:r>
    </w:p>
    <w:p w14:paraId="676C1913" w14:textId="77777777" w:rsidR="00792534" w:rsidRDefault="00792534" w:rsidP="00792534">
      <w:pPr>
        <w:rPr>
          <w:sz w:val="40"/>
          <w:szCs w:val="40"/>
        </w:rPr>
      </w:pPr>
    </w:p>
    <w:p w14:paraId="390ADD06" w14:textId="77777777" w:rsidR="00792534" w:rsidRDefault="00792534" w:rsidP="00792534">
      <w:pPr>
        <w:jc w:val="center"/>
        <w:rPr>
          <w:sz w:val="40"/>
          <w:szCs w:val="40"/>
        </w:rPr>
      </w:pPr>
    </w:p>
    <w:p w14:paraId="70CDF0F7" w14:textId="77777777" w:rsidR="00792534" w:rsidRPr="00792534" w:rsidRDefault="00792534" w:rsidP="00792534">
      <w:pPr>
        <w:jc w:val="center"/>
        <w:rPr>
          <w:sz w:val="40"/>
          <w:szCs w:val="40"/>
        </w:rPr>
      </w:pPr>
      <w:r w:rsidRPr="00792534">
        <w:rPr>
          <w:sz w:val="40"/>
          <w:szCs w:val="40"/>
        </w:rPr>
        <w:t>Vážení občania,</w:t>
      </w:r>
    </w:p>
    <w:p w14:paraId="20CDD816" w14:textId="3C3265DF" w:rsidR="00792534" w:rsidRDefault="00792534">
      <w:r>
        <w:t xml:space="preserve"> </w:t>
      </w:r>
    </w:p>
    <w:p w14:paraId="28DDE468" w14:textId="706A3F22" w:rsidR="00792534" w:rsidRPr="00792534" w:rsidRDefault="00792534">
      <w:pPr>
        <w:rPr>
          <w:sz w:val="40"/>
          <w:szCs w:val="40"/>
        </w:rPr>
      </w:pPr>
      <w:r>
        <w:rPr>
          <w:sz w:val="40"/>
          <w:szCs w:val="40"/>
        </w:rPr>
        <w:t>d</w:t>
      </w:r>
      <w:r w:rsidRPr="00792534">
        <w:rPr>
          <w:sz w:val="40"/>
          <w:szCs w:val="40"/>
        </w:rPr>
        <w:t>ávame Vám do pozornosti, že dňa 16.04.2026 vo štvrtok v čase od 07.00 do 16.00 hodiny bude uzatvorená príjazdová cesta od čísla domu 255, 256, 258, 214, 218, 204, 205, 201 až po číslo domu 5 – už obec Papradno z dôvodu betónovania na rodinnom dome č. 255.</w:t>
      </w:r>
    </w:p>
    <w:p w14:paraId="6A892103" w14:textId="65B8EAB0" w:rsidR="00792534" w:rsidRPr="00792534" w:rsidRDefault="00792534">
      <w:pPr>
        <w:rPr>
          <w:sz w:val="40"/>
          <w:szCs w:val="40"/>
        </w:rPr>
      </w:pPr>
      <w:r w:rsidRPr="00792534">
        <w:rPr>
          <w:sz w:val="40"/>
          <w:szCs w:val="40"/>
        </w:rPr>
        <w:t>Za pochopenie ďakujeme.</w:t>
      </w:r>
    </w:p>
    <w:sectPr w:rsidR="00792534" w:rsidRPr="00792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34"/>
    <w:rsid w:val="003F4A65"/>
    <w:rsid w:val="00633F9F"/>
    <w:rsid w:val="0079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1848"/>
  <w15:chartTrackingRefBased/>
  <w15:docId w15:val="{4C2436A4-A48E-46E8-A90A-7CF18240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2534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7925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925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25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25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925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925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925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925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925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92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92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92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925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925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925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925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925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9253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92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92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925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92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9253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79253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92534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79253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92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9253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92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1</cp:revision>
  <dcterms:created xsi:type="dcterms:W3CDTF">2026-04-14T09:20:00Z</dcterms:created>
  <dcterms:modified xsi:type="dcterms:W3CDTF">2026-04-14T10:37:00Z</dcterms:modified>
</cp:coreProperties>
</file>